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5CC" w:rsidRPr="00F845DC" w:rsidRDefault="004D35CC" w:rsidP="004D35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35CC" w:rsidRPr="00F845DC" w:rsidRDefault="00F845DC" w:rsidP="00F845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IV/26/19</w:t>
      </w:r>
    </w:p>
    <w:p w:rsidR="004D35CC" w:rsidRPr="00F845DC" w:rsidRDefault="00F845DC" w:rsidP="00F845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RADY GMINY ORCHOWO</w:t>
      </w:r>
    </w:p>
    <w:p w:rsidR="004D35CC" w:rsidRPr="00F845DC" w:rsidRDefault="00F845DC" w:rsidP="00F845D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45DC">
        <w:rPr>
          <w:rFonts w:ascii="Times New Roman" w:hAnsi="Times New Roman" w:cs="Times New Roman"/>
          <w:bCs/>
          <w:sz w:val="28"/>
          <w:szCs w:val="28"/>
        </w:rPr>
        <w:t>z dnia 21 stycznia 2019 r.</w:t>
      </w:r>
    </w:p>
    <w:p w:rsidR="004D35CC" w:rsidRPr="00F845DC" w:rsidRDefault="004D35CC" w:rsidP="00F845D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35CC" w:rsidRPr="00F845DC" w:rsidRDefault="00F845DC" w:rsidP="00F845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4D35CC" w:rsidRPr="00F845DC">
        <w:rPr>
          <w:rFonts w:ascii="Times New Roman" w:hAnsi="Times New Roman" w:cs="Times New Roman"/>
          <w:b/>
          <w:bCs/>
          <w:sz w:val="24"/>
          <w:szCs w:val="24"/>
        </w:rPr>
        <w:t xml:space="preserve"> uchwały budżetowej  na 2019 rok</w:t>
      </w:r>
    </w:p>
    <w:p w:rsidR="004D35CC" w:rsidRPr="00F845DC" w:rsidRDefault="004D35CC" w:rsidP="00F845D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35CC" w:rsidRPr="00F845DC" w:rsidRDefault="004D35CC" w:rsidP="00F84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>Na podstawie art.</w:t>
      </w:r>
      <w:r w:rsidR="00F845DC">
        <w:rPr>
          <w:rFonts w:ascii="Times New Roman" w:hAnsi="Times New Roman" w:cs="Times New Roman"/>
          <w:sz w:val="24"/>
          <w:szCs w:val="24"/>
        </w:rPr>
        <w:t xml:space="preserve"> </w:t>
      </w:r>
      <w:r w:rsidRPr="00F845DC">
        <w:rPr>
          <w:rFonts w:ascii="Times New Roman" w:hAnsi="Times New Roman" w:cs="Times New Roman"/>
          <w:sz w:val="24"/>
          <w:szCs w:val="24"/>
        </w:rPr>
        <w:t>18 ust.</w:t>
      </w:r>
      <w:r w:rsidR="00F845DC">
        <w:rPr>
          <w:rFonts w:ascii="Times New Roman" w:hAnsi="Times New Roman" w:cs="Times New Roman"/>
          <w:sz w:val="24"/>
          <w:szCs w:val="24"/>
        </w:rPr>
        <w:t xml:space="preserve"> 2 pkt 4 i 9 lit d,  pkt</w:t>
      </w:r>
      <w:r w:rsidRPr="00F845DC">
        <w:rPr>
          <w:rFonts w:ascii="Times New Roman" w:hAnsi="Times New Roman" w:cs="Times New Roman"/>
          <w:sz w:val="24"/>
          <w:szCs w:val="24"/>
        </w:rPr>
        <w:t xml:space="preserve"> 10 ustawy z dnia 8 marca 1990</w:t>
      </w:r>
      <w:r w:rsidR="00F845DC">
        <w:rPr>
          <w:rFonts w:ascii="Times New Roman" w:hAnsi="Times New Roman" w:cs="Times New Roman"/>
          <w:sz w:val="24"/>
          <w:szCs w:val="24"/>
        </w:rPr>
        <w:t xml:space="preserve"> </w:t>
      </w:r>
      <w:r w:rsidRPr="00F845DC">
        <w:rPr>
          <w:rFonts w:ascii="Times New Roman" w:hAnsi="Times New Roman" w:cs="Times New Roman"/>
          <w:sz w:val="24"/>
          <w:szCs w:val="24"/>
        </w:rPr>
        <w:t xml:space="preserve">r.           </w:t>
      </w:r>
      <w:r w:rsidR="00F845DC">
        <w:rPr>
          <w:rFonts w:ascii="Times New Roman" w:hAnsi="Times New Roman" w:cs="Times New Roman"/>
          <w:sz w:val="24"/>
          <w:szCs w:val="24"/>
        </w:rPr>
        <w:br/>
      </w:r>
      <w:r w:rsidRPr="00F845DC">
        <w:rPr>
          <w:rFonts w:ascii="Times New Roman" w:hAnsi="Times New Roman" w:cs="Times New Roman"/>
          <w:sz w:val="24"/>
          <w:szCs w:val="24"/>
        </w:rPr>
        <w:t xml:space="preserve">o samorządzie </w:t>
      </w:r>
      <w:r w:rsidR="00F845DC">
        <w:rPr>
          <w:rFonts w:ascii="Times New Roman" w:hAnsi="Times New Roman" w:cs="Times New Roman"/>
          <w:sz w:val="24"/>
          <w:szCs w:val="24"/>
        </w:rPr>
        <w:t>gminnym (T</w:t>
      </w:r>
      <w:r w:rsidR="00E017B4" w:rsidRPr="00F845DC">
        <w:rPr>
          <w:rFonts w:ascii="Times New Roman" w:hAnsi="Times New Roman" w:cs="Times New Roman"/>
          <w:sz w:val="24"/>
          <w:szCs w:val="24"/>
        </w:rPr>
        <w:t>.</w:t>
      </w:r>
      <w:r w:rsidR="00F845DC">
        <w:rPr>
          <w:rFonts w:ascii="Times New Roman" w:hAnsi="Times New Roman" w:cs="Times New Roman"/>
          <w:sz w:val="24"/>
          <w:szCs w:val="24"/>
        </w:rPr>
        <w:t xml:space="preserve"> jedn.</w:t>
      </w:r>
      <w:r w:rsidR="00E017B4" w:rsidRPr="00F845DC">
        <w:rPr>
          <w:rFonts w:ascii="Times New Roman" w:hAnsi="Times New Roman" w:cs="Times New Roman"/>
          <w:sz w:val="24"/>
          <w:szCs w:val="24"/>
        </w:rPr>
        <w:t xml:space="preserve"> Dz. U. z 2018</w:t>
      </w:r>
      <w:r w:rsidR="00F845DC">
        <w:rPr>
          <w:rFonts w:ascii="Times New Roman" w:hAnsi="Times New Roman" w:cs="Times New Roman"/>
          <w:sz w:val="24"/>
          <w:szCs w:val="24"/>
        </w:rPr>
        <w:t xml:space="preserve"> r.</w:t>
      </w:r>
      <w:r w:rsidR="00E017B4" w:rsidRPr="00F845DC">
        <w:rPr>
          <w:rFonts w:ascii="Times New Roman" w:hAnsi="Times New Roman" w:cs="Times New Roman"/>
          <w:sz w:val="24"/>
          <w:szCs w:val="24"/>
        </w:rPr>
        <w:t xml:space="preserve">, poz. 994), </w:t>
      </w:r>
      <w:r w:rsidRPr="00F845DC">
        <w:rPr>
          <w:rFonts w:ascii="Times New Roman" w:hAnsi="Times New Roman" w:cs="Times New Roman"/>
          <w:sz w:val="24"/>
          <w:szCs w:val="24"/>
        </w:rPr>
        <w:t>art.  212, 214, 215, 222,</w:t>
      </w:r>
      <w:r w:rsidR="00F845DC">
        <w:rPr>
          <w:rFonts w:ascii="Times New Roman" w:hAnsi="Times New Roman" w:cs="Times New Roman"/>
          <w:sz w:val="24"/>
          <w:szCs w:val="24"/>
        </w:rPr>
        <w:t xml:space="preserve"> </w:t>
      </w:r>
      <w:r w:rsidRPr="00F845DC">
        <w:rPr>
          <w:rFonts w:ascii="Times New Roman" w:hAnsi="Times New Roman" w:cs="Times New Roman"/>
          <w:sz w:val="24"/>
          <w:szCs w:val="24"/>
        </w:rPr>
        <w:t>223, 235,</w:t>
      </w:r>
      <w:r w:rsidR="00F845DC">
        <w:rPr>
          <w:rFonts w:ascii="Times New Roman" w:hAnsi="Times New Roman" w:cs="Times New Roman"/>
          <w:sz w:val="24"/>
          <w:szCs w:val="24"/>
        </w:rPr>
        <w:t xml:space="preserve"> </w:t>
      </w:r>
      <w:r w:rsidRPr="00F845DC">
        <w:rPr>
          <w:rFonts w:ascii="Times New Roman" w:hAnsi="Times New Roman" w:cs="Times New Roman"/>
          <w:sz w:val="24"/>
          <w:szCs w:val="24"/>
        </w:rPr>
        <w:t>236,</w:t>
      </w:r>
      <w:r w:rsidR="00F845DC">
        <w:rPr>
          <w:rFonts w:ascii="Times New Roman" w:hAnsi="Times New Roman" w:cs="Times New Roman"/>
          <w:sz w:val="24"/>
          <w:szCs w:val="24"/>
        </w:rPr>
        <w:t xml:space="preserve"> </w:t>
      </w:r>
      <w:r w:rsidRPr="00F845DC">
        <w:rPr>
          <w:rFonts w:ascii="Times New Roman" w:hAnsi="Times New Roman" w:cs="Times New Roman"/>
          <w:sz w:val="24"/>
          <w:szCs w:val="24"/>
        </w:rPr>
        <w:t>237,</w:t>
      </w:r>
      <w:r w:rsidR="00F845DC">
        <w:rPr>
          <w:rFonts w:ascii="Times New Roman" w:hAnsi="Times New Roman" w:cs="Times New Roman"/>
          <w:sz w:val="24"/>
          <w:szCs w:val="24"/>
        </w:rPr>
        <w:t xml:space="preserve"> 258</w:t>
      </w:r>
      <w:r w:rsidRPr="00F845DC">
        <w:rPr>
          <w:rFonts w:ascii="Times New Roman" w:hAnsi="Times New Roman" w:cs="Times New Roman"/>
          <w:sz w:val="24"/>
          <w:szCs w:val="24"/>
        </w:rPr>
        <w:t>, 264 ust.</w:t>
      </w:r>
      <w:r w:rsidR="00F845DC">
        <w:rPr>
          <w:rFonts w:ascii="Times New Roman" w:hAnsi="Times New Roman" w:cs="Times New Roman"/>
          <w:sz w:val="24"/>
          <w:szCs w:val="24"/>
        </w:rPr>
        <w:t xml:space="preserve"> </w:t>
      </w:r>
      <w:r w:rsidRPr="00F845DC">
        <w:rPr>
          <w:rFonts w:ascii="Times New Roman" w:hAnsi="Times New Roman" w:cs="Times New Roman"/>
          <w:sz w:val="24"/>
          <w:szCs w:val="24"/>
        </w:rPr>
        <w:t>3 ustawy z dnia 27 sierpnia 2009</w:t>
      </w:r>
      <w:r w:rsidR="00F845DC">
        <w:rPr>
          <w:rFonts w:ascii="Times New Roman" w:hAnsi="Times New Roman" w:cs="Times New Roman"/>
          <w:sz w:val="24"/>
          <w:szCs w:val="24"/>
        </w:rPr>
        <w:t xml:space="preserve"> </w:t>
      </w:r>
      <w:r w:rsidRPr="00F845DC">
        <w:rPr>
          <w:rFonts w:ascii="Times New Roman" w:hAnsi="Times New Roman" w:cs="Times New Roman"/>
          <w:sz w:val="24"/>
          <w:szCs w:val="24"/>
        </w:rPr>
        <w:t>r</w:t>
      </w:r>
      <w:r w:rsidR="00F845DC">
        <w:rPr>
          <w:rFonts w:ascii="Times New Roman" w:hAnsi="Times New Roman" w:cs="Times New Roman"/>
          <w:sz w:val="24"/>
          <w:szCs w:val="24"/>
        </w:rPr>
        <w:t>.</w:t>
      </w:r>
      <w:r w:rsidRPr="00F845DC">
        <w:rPr>
          <w:rFonts w:ascii="Times New Roman" w:hAnsi="Times New Roman" w:cs="Times New Roman"/>
          <w:sz w:val="24"/>
          <w:szCs w:val="24"/>
        </w:rPr>
        <w:t xml:space="preserve">  o finansach publicznych </w:t>
      </w:r>
      <w:r w:rsidR="00F845DC">
        <w:rPr>
          <w:rFonts w:ascii="Times New Roman" w:hAnsi="Times New Roman" w:cs="Times New Roman"/>
          <w:sz w:val="24"/>
          <w:szCs w:val="24"/>
        </w:rPr>
        <w:br/>
        <w:t>(T</w:t>
      </w:r>
      <w:r w:rsidRPr="00F845DC">
        <w:rPr>
          <w:rFonts w:ascii="Times New Roman" w:hAnsi="Times New Roman" w:cs="Times New Roman"/>
          <w:sz w:val="24"/>
          <w:szCs w:val="24"/>
        </w:rPr>
        <w:t>.</w:t>
      </w:r>
      <w:r w:rsidR="00F845DC">
        <w:rPr>
          <w:rFonts w:ascii="Times New Roman" w:hAnsi="Times New Roman" w:cs="Times New Roman"/>
          <w:sz w:val="24"/>
          <w:szCs w:val="24"/>
        </w:rPr>
        <w:t xml:space="preserve"> jedn.</w:t>
      </w:r>
      <w:r w:rsidRPr="00F845DC">
        <w:rPr>
          <w:rFonts w:ascii="Times New Roman" w:hAnsi="Times New Roman" w:cs="Times New Roman"/>
          <w:sz w:val="24"/>
          <w:szCs w:val="24"/>
        </w:rPr>
        <w:t xml:space="preserve"> </w:t>
      </w:r>
      <w:r w:rsidR="00F845DC">
        <w:rPr>
          <w:rFonts w:ascii="Times New Roman" w:hAnsi="Times New Roman" w:cs="Times New Roman"/>
          <w:sz w:val="24"/>
          <w:szCs w:val="24"/>
        </w:rPr>
        <w:t xml:space="preserve"> Dz. U.  z 2017 r. poz. 2077 ze </w:t>
      </w:r>
      <w:r w:rsidR="00F845DC" w:rsidRPr="00F845DC">
        <w:rPr>
          <w:rFonts w:ascii="Times New Roman" w:hAnsi="Times New Roman" w:cs="Times New Roman"/>
          <w:sz w:val="24"/>
          <w:szCs w:val="24"/>
        </w:rPr>
        <w:t xml:space="preserve">zmianami) </w:t>
      </w:r>
      <w:r w:rsidR="00F845DC" w:rsidRPr="00F845DC">
        <w:rPr>
          <w:rFonts w:ascii="Times New Roman" w:hAnsi="Times New Roman" w:cs="Times New Roman"/>
          <w:bCs/>
          <w:sz w:val="24"/>
          <w:szCs w:val="24"/>
        </w:rPr>
        <w:t xml:space="preserve">Rada </w:t>
      </w:r>
      <w:r w:rsidRPr="00F845DC">
        <w:rPr>
          <w:rFonts w:ascii="Times New Roman" w:hAnsi="Times New Roman" w:cs="Times New Roman"/>
          <w:bCs/>
          <w:sz w:val="24"/>
          <w:szCs w:val="24"/>
        </w:rPr>
        <w:t>Gminy</w:t>
      </w:r>
      <w:r w:rsidR="00F845DC" w:rsidRPr="00F845DC">
        <w:rPr>
          <w:rFonts w:ascii="Times New Roman" w:hAnsi="Times New Roman" w:cs="Times New Roman"/>
          <w:bCs/>
          <w:sz w:val="24"/>
          <w:szCs w:val="24"/>
        </w:rPr>
        <w:t xml:space="preserve"> Orchowo</w:t>
      </w:r>
      <w:r w:rsidRPr="00F845DC">
        <w:rPr>
          <w:rFonts w:ascii="Times New Roman" w:hAnsi="Times New Roman" w:cs="Times New Roman"/>
          <w:sz w:val="24"/>
          <w:szCs w:val="24"/>
        </w:rPr>
        <w:t xml:space="preserve"> uchwala</w:t>
      </w:r>
      <w:r w:rsidR="00F845DC" w:rsidRPr="00F845DC">
        <w:rPr>
          <w:rFonts w:ascii="Times New Roman" w:hAnsi="Times New Roman" w:cs="Times New Roman"/>
          <w:sz w:val="24"/>
          <w:szCs w:val="24"/>
        </w:rPr>
        <w:t>,</w:t>
      </w:r>
      <w:r w:rsidRPr="00F845DC">
        <w:rPr>
          <w:rFonts w:ascii="Times New Roman" w:hAnsi="Times New Roman" w:cs="Times New Roman"/>
          <w:sz w:val="24"/>
          <w:szCs w:val="24"/>
        </w:rPr>
        <w:t xml:space="preserve"> co następuje :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§ 1.1 Ustala się  dochody  budżetu na 2019 rok w łącznej </w:t>
      </w:r>
      <w:r w:rsidR="00F845DC">
        <w:rPr>
          <w:rFonts w:ascii="Times New Roman" w:hAnsi="Times New Roman" w:cs="Times New Roman"/>
          <w:sz w:val="24"/>
          <w:szCs w:val="24"/>
        </w:rPr>
        <w:t>kwocie  20 233 308  zł,  z tego</w:t>
      </w:r>
      <w:r w:rsidRPr="00F845DC">
        <w:rPr>
          <w:rFonts w:ascii="Times New Roman" w:hAnsi="Times New Roman" w:cs="Times New Roman"/>
          <w:sz w:val="24"/>
          <w:szCs w:val="24"/>
        </w:rPr>
        <w:t>: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 </w:t>
      </w:r>
      <w:r w:rsidR="00D82DE7" w:rsidRPr="00F845DC">
        <w:rPr>
          <w:rFonts w:ascii="Times New Roman" w:hAnsi="Times New Roman" w:cs="Times New Roman"/>
          <w:sz w:val="24"/>
          <w:szCs w:val="24"/>
        </w:rPr>
        <w:t xml:space="preserve"> </w:t>
      </w:r>
      <w:r w:rsidRPr="00F845DC">
        <w:rPr>
          <w:rFonts w:ascii="Times New Roman" w:hAnsi="Times New Roman" w:cs="Times New Roman"/>
          <w:sz w:val="24"/>
          <w:szCs w:val="24"/>
        </w:rPr>
        <w:t xml:space="preserve"> 1) dochody bieżące w kwocie              18 480 </w:t>
      </w:r>
      <w:r w:rsidR="00D36245" w:rsidRPr="00F845DC">
        <w:rPr>
          <w:rFonts w:ascii="Times New Roman" w:hAnsi="Times New Roman" w:cs="Times New Roman"/>
          <w:sz w:val="24"/>
          <w:szCs w:val="24"/>
        </w:rPr>
        <w:t>031</w:t>
      </w:r>
      <w:r w:rsidRPr="00F845DC">
        <w:rPr>
          <w:rFonts w:ascii="Times New Roman" w:hAnsi="Times New Roman" w:cs="Times New Roman"/>
          <w:sz w:val="24"/>
          <w:szCs w:val="24"/>
        </w:rPr>
        <w:t xml:space="preserve">   zł,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2DE7" w:rsidRPr="00F845DC">
        <w:rPr>
          <w:rFonts w:ascii="Times New Roman" w:hAnsi="Times New Roman" w:cs="Times New Roman"/>
          <w:sz w:val="24"/>
          <w:szCs w:val="24"/>
        </w:rPr>
        <w:t xml:space="preserve"> </w:t>
      </w:r>
      <w:r w:rsidRPr="00F845DC">
        <w:rPr>
          <w:rFonts w:ascii="Times New Roman" w:hAnsi="Times New Roman" w:cs="Times New Roman"/>
          <w:sz w:val="24"/>
          <w:szCs w:val="24"/>
        </w:rPr>
        <w:t>2) dochody majątkowe w kwocie           1</w:t>
      </w:r>
      <w:r w:rsidR="00D36245" w:rsidRPr="00F845DC">
        <w:rPr>
          <w:rFonts w:ascii="Times New Roman" w:hAnsi="Times New Roman" w:cs="Times New Roman"/>
          <w:sz w:val="24"/>
          <w:szCs w:val="24"/>
        </w:rPr>
        <w:t> 753 277</w:t>
      </w:r>
      <w:r w:rsidRPr="00F845DC">
        <w:rPr>
          <w:rFonts w:ascii="Times New Roman" w:hAnsi="Times New Roman" w:cs="Times New Roman"/>
          <w:sz w:val="24"/>
          <w:szCs w:val="24"/>
        </w:rPr>
        <w:t xml:space="preserve">     zł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 </w:t>
      </w:r>
      <w:r w:rsidR="00D82DE7" w:rsidRPr="00F845DC">
        <w:rPr>
          <w:rFonts w:ascii="Times New Roman" w:hAnsi="Times New Roman" w:cs="Times New Roman"/>
          <w:sz w:val="24"/>
          <w:szCs w:val="24"/>
        </w:rPr>
        <w:t xml:space="preserve">  </w:t>
      </w:r>
      <w:r w:rsidRPr="00F845DC">
        <w:rPr>
          <w:rFonts w:ascii="Times New Roman" w:hAnsi="Times New Roman" w:cs="Times New Roman"/>
          <w:sz w:val="24"/>
          <w:szCs w:val="24"/>
        </w:rPr>
        <w:t xml:space="preserve"> </w:t>
      </w:r>
      <w:r w:rsidRPr="00F845DC">
        <w:rPr>
          <w:rFonts w:ascii="Times New Roman" w:hAnsi="Times New Roman" w:cs="Times New Roman"/>
          <w:i/>
          <w:iCs/>
          <w:sz w:val="24"/>
          <w:szCs w:val="24"/>
        </w:rPr>
        <w:t>zgodnie z załącznikiem Nr 1 do uchwały.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D82DE7" w:rsidRPr="00F84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45DC">
        <w:rPr>
          <w:rFonts w:ascii="Times New Roman" w:hAnsi="Times New Roman" w:cs="Times New Roman"/>
          <w:sz w:val="24"/>
          <w:szCs w:val="24"/>
        </w:rPr>
        <w:t>2</w:t>
      </w:r>
      <w:r w:rsidRPr="00F845D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845DC">
        <w:rPr>
          <w:rFonts w:ascii="Times New Roman" w:hAnsi="Times New Roman" w:cs="Times New Roman"/>
          <w:sz w:val="24"/>
          <w:szCs w:val="24"/>
        </w:rPr>
        <w:t xml:space="preserve">Dochody, o których mowa w </w:t>
      </w:r>
      <w:r w:rsidR="00F845DC">
        <w:rPr>
          <w:rFonts w:ascii="Times New Roman" w:hAnsi="Times New Roman" w:cs="Times New Roman"/>
          <w:sz w:val="24"/>
          <w:szCs w:val="24"/>
        </w:rPr>
        <w:t>ust. 1 obejmują w szczególności</w:t>
      </w:r>
      <w:r w:rsidRPr="00F845DC">
        <w:rPr>
          <w:rFonts w:ascii="Times New Roman" w:hAnsi="Times New Roman" w:cs="Times New Roman"/>
          <w:sz w:val="24"/>
          <w:szCs w:val="24"/>
        </w:rPr>
        <w:t>: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   1) dotacje celowe na realizację zadań z zakresu administracji rządowej</w:t>
      </w:r>
    </w:p>
    <w:p w:rsidR="004D35CC" w:rsidRDefault="004D35CC" w:rsidP="002B5128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       i innych  zleconych odrębnymi  ustawami    </w:t>
      </w:r>
      <w:r w:rsidRPr="00F845DC">
        <w:rPr>
          <w:rFonts w:ascii="Times New Roman" w:hAnsi="Times New Roman" w:cs="Times New Roman"/>
          <w:i/>
          <w:iCs/>
          <w:sz w:val="24"/>
          <w:szCs w:val="24"/>
        </w:rPr>
        <w:t>zgodnie z załącznikiem nr 3</w:t>
      </w:r>
    </w:p>
    <w:p w:rsidR="002B5128" w:rsidRPr="00F845DC" w:rsidRDefault="002B5128" w:rsidP="002B5128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§ 2. 1. Ustala się  wydatki  budżetu na 2019 rok w łącznej kwocie  </w:t>
      </w:r>
      <w:r w:rsidR="00D36245" w:rsidRPr="00F845DC">
        <w:rPr>
          <w:rFonts w:ascii="Times New Roman" w:hAnsi="Times New Roman" w:cs="Times New Roman"/>
          <w:sz w:val="24"/>
          <w:szCs w:val="24"/>
        </w:rPr>
        <w:t>20 789 531,32</w:t>
      </w:r>
      <w:r w:rsidR="00F845DC">
        <w:rPr>
          <w:rFonts w:ascii="Times New Roman" w:hAnsi="Times New Roman" w:cs="Times New Roman"/>
          <w:sz w:val="24"/>
          <w:szCs w:val="24"/>
        </w:rPr>
        <w:t xml:space="preserve"> zł, z tego</w:t>
      </w:r>
      <w:r w:rsidRPr="00F845DC">
        <w:rPr>
          <w:rFonts w:ascii="Times New Roman" w:hAnsi="Times New Roman" w:cs="Times New Roman"/>
          <w:sz w:val="24"/>
          <w:szCs w:val="24"/>
        </w:rPr>
        <w:t>: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   1) wydatki bieżące w kwocie                17 572 998,65   zł,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   2) wydatki majątkowe w kwocie            3</w:t>
      </w:r>
      <w:r w:rsidR="00D36245" w:rsidRPr="00F845DC">
        <w:rPr>
          <w:rFonts w:ascii="Times New Roman" w:hAnsi="Times New Roman" w:cs="Times New Roman"/>
          <w:sz w:val="24"/>
          <w:szCs w:val="24"/>
        </w:rPr>
        <w:t> 216 532,67</w:t>
      </w:r>
      <w:r w:rsidRPr="00F845DC">
        <w:rPr>
          <w:rFonts w:ascii="Times New Roman" w:hAnsi="Times New Roman" w:cs="Times New Roman"/>
          <w:sz w:val="24"/>
          <w:szCs w:val="24"/>
        </w:rPr>
        <w:t xml:space="preserve">   zł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45DC">
        <w:rPr>
          <w:rFonts w:ascii="Times New Roman" w:hAnsi="Times New Roman" w:cs="Times New Roman"/>
          <w:i/>
          <w:iCs/>
          <w:sz w:val="24"/>
          <w:szCs w:val="24"/>
        </w:rPr>
        <w:t>zgodnie z załącznikiem nr 2 i 2A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F845DC">
        <w:rPr>
          <w:rFonts w:ascii="Times New Roman" w:hAnsi="Times New Roman" w:cs="Times New Roman"/>
          <w:sz w:val="24"/>
          <w:szCs w:val="24"/>
        </w:rPr>
        <w:t xml:space="preserve">   2. Wydatki, o których mowa w</w:t>
      </w:r>
      <w:r w:rsidR="00F845DC">
        <w:rPr>
          <w:rFonts w:ascii="Times New Roman" w:hAnsi="Times New Roman" w:cs="Times New Roman"/>
          <w:sz w:val="24"/>
          <w:szCs w:val="24"/>
        </w:rPr>
        <w:t xml:space="preserve"> ust.1 obejmują w szczególności</w:t>
      </w:r>
      <w:r w:rsidRPr="00F845DC">
        <w:rPr>
          <w:rFonts w:ascii="Times New Roman" w:hAnsi="Times New Roman" w:cs="Times New Roman"/>
          <w:sz w:val="24"/>
          <w:szCs w:val="24"/>
        </w:rPr>
        <w:t>: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    1) wydatki na realizację zadań z zakresu administracji rządowej i innych 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        zleconych odrębnymi ustawami    </w:t>
      </w:r>
      <w:r w:rsidRPr="00F845DC">
        <w:rPr>
          <w:rFonts w:ascii="Times New Roman" w:hAnsi="Times New Roman" w:cs="Times New Roman"/>
          <w:i/>
          <w:iCs/>
          <w:sz w:val="24"/>
          <w:szCs w:val="24"/>
        </w:rPr>
        <w:t>zgodnie z załącznikiem nr 4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845DC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F845DC">
        <w:rPr>
          <w:rFonts w:ascii="Times New Roman" w:hAnsi="Times New Roman" w:cs="Times New Roman"/>
          <w:sz w:val="24"/>
          <w:szCs w:val="24"/>
        </w:rPr>
        <w:t>2</w:t>
      </w:r>
      <w:r w:rsidRPr="00F845DC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F845DC">
        <w:rPr>
          <w:rFonts w:ascii="Times New Roman" w:hAnsi="Times New Roman" w:cs="Times New Roman"/>
          <w:sz w:val="24"/>
          <w:szCs w:val="24"/>
        </w:rPr>
        <w:t xml:space="preserve">wykaz zadań realizowanych z funduszu sołeckiego określa </w:t>
      </w:r>
      <w:r w:rsidRPr="00F845DC">
        <w:rPr>
          <w:rFonts w:ascii="Times New Roman" w:hAnsi="Times New Roman" w:cs="Times New Roman"/>
          <w:i/>
          <w:iCs/>
          <w:sz w:val="24"/>
          <w:szCs w:val="24"/>
        </w:rPr>
        <w:t>załącznik nr  8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    3) wydatki  na programy finansowane z udziałem środków o których 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  </w:t>
      </w:r>
      <w:r w:rsidR="00F845DC">
        <w:rPr>
          <w:rFonts w:ascii="Times New Roman" w:hAnsi="Times New Roman" w:cs="Times New Roman"/>
          <w:sz w:val="24"/>
          <w:szCs w:val="24"/>
        </w:rPr>
        <w:t xml:space="preserve">      mowa w art. 5   ust.1 pkt </w:t>
      </w:r>
      <w:r w:rsidRPr="00F845DC">
        <w:rPr>
          <w:rFonts w:ascii="Times New Roman" w:hAnsi="Times New Roman" w:cs="Times New Roman"/>
          <w:sz w:val="24"/>
          <w:szCs w:val="24"/>
        </w:rPr>
        <w:t xml:space="preserve">2 i 3 ufp  w części związanej z realizacją zadań 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        jst w wysokości  1 501 612 zł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F845DC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F845DC">
        <w:rPr>
          <w:rFonts w:ascii="Times New Roman" w:hAnsi="Times New Roman" w:cs="Times New Roman"/>
          <w:iCs/>
          <w:sz w:val="24"/>
          <w:szCs w:val="24"/>
        </w:rPr>
        <w:t>4)</w:t>
      </w:r>
      <w:r w:rsidRPr="00F845DC">
        <w:rPr>
          <w:rFonts w:ascii="Times New Roman" w:hAnsi="Times New Roman" w:cs="Times New Roman"/>
          <w:sz w:val="24"/>
          <w:szCs w:val="24"/>
        </w:rPr>
        <w:t xml:space="preserve"> </w:t>
      </w:r>
      <w:r w:rsidRPr="00F845DC">
        <w:rPr>
          <w:rFonts w:ascii="Times New Roman" w:hAnsi="Times New Roman" w:cs="Times New Roman"/>
          <w:iCs/>
          <w:sz w:val="24"/>
          <w:szCs w:val="24"/>
        </w:rPr>
        <w:t xml:space="preserve"> wydatki związane z realizacją  zadań w drodze umów lub porozumień zawartych 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F845DC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          między jednostkami samorządu terytorialnego w wysokości  56 090 zł 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F845DC">
        <w:rPr>
          <w:rFonts w:ascii="Times New Roman" w:hAnsi="Times New Roman" w:cs="Times New Roman"/>
          <w:iCs/>
          <w:sz w:val="24"/>
          <w:szCs w:val="24"/>
        </w:rPr>
        <w:t xml:space="preserve">              zgodnie z załącznikiem nr 9</w:t>
      </w:r>
    </w:p>
    <w:p w:rsidR="004D35CC" w:rsidRPr="00F845DC" w:rsidRDefault="00D36245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§ </w:t>
      </w:r>
      <w:r w:rsidR="004D35CC" w:rsidRPr="00F845DC">
        <w:rPr>
          <w:rFonts w:ascii="Times New Roman" w:hAnsi="Times New Roman" w:cs="Times New Roman"/>
          <w:sz w:val="24"/>
          <w:szCs w:val="24"/>
        </w:rPr>
        <w:t xml:space="preserve">3. Deficyt budżetu w kwocie  </w:t>
      </w:r>
      <w:r w:rsidRPr="00F845DC">
        <w:rPr>
          <w:rFonts w:ascii="Times New Roman" w:hAnsi="Times New Roman" w:cs="Times New Roman"/>
          <w:sz w:val="24"/>
          <w:szCs w:val="24"/>
        </w:rPr>
        <w:t>556 223,32</w:t>
      </w:r>
      <w:r w:rsidR="004D35CC" w:rsidRPr="00F845DC">
        <w:rPr>
          <w:rFonts w:ascii="Times New Roman" w:hAnsi="Times New Roman" w:cs="Times New Roman"/>
          <w:sz w:val="24"/>
          <w:szCs w:val="24"/>
        </w:rPr>
        <w:t xml:space="preserve">   zł zostanie sfinansowany    </w:t>
      </w:r>
    </w:p>
    <w:p w:rsidR="004D35CC" w:rsidRPr="00F845DC" w:rsidRDefault="00F845D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przychodami </w:t>
      </w:r>
      <w:r w:rsidR="004D35CC" w:rsidRPr="00F845DC">
        <w:rPr>
          <w:rFonts w:ascii="Times New Roman" w:hAnsi="Times New Roman" w:cs="Times New Roman"/>
          <w:sz w:val="24"/>
          <w:szCs w:val="24"/>
        </w:rPr>
        <w:t>z tytułu:</w:t>
      </w:r>
    </w:p>
    <w:p w:rsidR="004D35CC" w:rsidRPr="002B5128" w:rsidRDefault="004D35CC" w:rsidP="002B512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5128">
        <w:rPr>
          <w:rFonts w:ascii="Times New Roman" w:hAnsi="Times New Roman" w:cs="Times New Roman"/>
          <w:sz w:val="24"/>
          <w:szCs w:val="24"/>
        </w:rPr>
        <w:t xml:space="preserve">kredytów                        </w:t>
      </w:r>
    </w:p>
    <w:p w:rsidR="002B5128" w:rsidRPr="002B5128" w:rsidRDefault="002B5128" w:rsidP="002B5128">
      <w:pPr>
        <w:spacing w:after="0" w:line="360" w:lineRule="auto"/>
        <w:ind w:left="600"/>
        <w:rPr>
          <w:rFonts w:ascii="Times New Roman" w:hAnsi="Times New Roman" w:cs="Times New Roman"/>
          <w:sz w:val="24"/>
          <w:szCs w:val="24"/>
        </w:rPr>
      </w:pPr>
    </w:p>
    <w:p w:rsidR="00D36245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§ 4. Określa się łączną kwotę planowanych przychodów budżetu w wysokości  </w:t>
      </w:r>
      <w:r w:rsidR="00D36245" w:rsidRPr="00F845DC">
        <w:rPr>
          <w:rFonts w:ascii="Times New Roman" w:hAnsi="Times New Roman" w:cs="Times New Roman"/>
          <w:sz w:val="24"/>
          <w:szCs w:val="24"/>
        </w:rPr>
        <w:t>927 599</w:t>
      </w:r>
      <w:r w:rsidRPr="00F845DC">
        <w:rPr>
          <w:rFonts w:ascii="Times New Roman" w:hAnsi="Times New Roman" w:cs="Times New Roman"/>
          <w:sz w:val="24"/>
          <w:szCs w:val="24"/>
        </w:rPr>
        <w:t xml:space="preserve">  zł,</w:t>
      </w:r>
    </w:p>
    <w:p w:rsidR="004D35CC" w:rsidRDefault="004D35CC" w:rsidP="002B5128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</w:t>
      </w:r>
      <w:r w:rsidRPr="00F84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82DE7" w:rsidRPr="00F845DC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F845DC">
        <w:rPr>
          <w:rFonts w:ascii="Times New Roman" w:hAnsi="Times New Roman" w:cs="Times New Roman"/>
          <w:i/>
          <w:iCs/>
          <w:sz w:val="24"/>
          <w:szCs w:val="24"/>
        </w:rPr>
        <w:t>zgodnie  z załącznikiem   nr 5</w:t>
      </w:r>
    </w:p>
    <w:p w:rsidR="002B5128" w:rsidRPr="00F845DC" w:rsidRDefault="002B5128" w:rsidP="002B5128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845DC" w:rsidRDefault="00F845DC" w:rsidP="002B5128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4D35CC" w:rsidRPr="00F845D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35CC" w:rsidRPr="00F845DC">
        <w:rPr>
          <w:rFonts w:ascii="Times New Roman" w:hAnsi="Times New Roman" w:cs="Times New Roman"/>
          <w:sz w:val="24"/>
          <w:szCs w:val="24"/>
        </w:rPr>
        <w:t xml:space="preserve"> Określa się łączną kwotę planowanych rozchodów budżetu w wysokości  371 375,68   zł,  </w:t>
      </w:r>
      <w:r w:rsidR="004D35CC" w:rsidRPr="00F84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82DE7" w:rsidRPr="00F845DC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:rsidR="004D35CC" w:rsidRDefault="00F845DC" w:rsidP="002B5128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="004D35CC" w:rsidRPr="00F845DC">
        <w:rPr>
          <w:rFonts w:ascii="Times New Roman" w:hAnsi="Times New Roman" w:cs="Times New Roman"/>
          <w:i/>
          <w:iCs/>
          <w:sz w:val="24"/>
          <w:szCs w:val="24"/>
        </w:rPr>
        <w:t>zgodnie  z załącznikiem   nr 5</w:t>
      </w:r>
    </w:p>
    <w:p w:rsidR="002B5128" w:rsidRPr="00F845DC" w:rsidRDefault="002B5128" w:rsidP="002B5128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§ 6. Określa się limit zobowiązań z tytułu zaciąganych kredytów i pożyczek         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w kwocie </w:t>
      </w:r>
      <w:r w:rsidR="00D36245" w:rsidRPr="00F845DC">
        <w:rPr>
          <w:rFonts w:ascii="Times New Roman" w:hAnsi="Times New Roman" w:cs="Times New Roman"/>
          <w:sz w:val="24"/>
          <w:szCs w:val="24"/>
        </w:rPr>
        <w:t>1</w:t>
      </w:r>
      <w:r w:rsidR="00863F58" w:rsidRPr="00F845DC">
        <w:rPr>
          <w:rFonts w:ascii="Times New Roman" w:hAnsi="Times New Roman" w:cs="Times New Roman"/>
          <w:sz w:val="24"/>
          <w:szCs w:val="24"/>
        </w:rPr>
        <w:t> 1</w:t>
      </w:r>
      <w:r w:rsidR="00D36245" w:rsidRPr="00F845DC">
        <w:rPr>
          <w:rFonts w:ascii="Times New Roman" w:hAnsi="Times New Roman" w:cs="Times New Roman"/>
          <w:sz w:val="24"/>
          <w:szCs w:val="24"/>
        </w:rPr>
        <w:t>27 599</w:t>
      </w:r>
      <w:r w:rsidRPr="00F845DC">
        <w:rPr>
          <w:rFonts w:ascii="Times New Roman" w:hAnsi="Times New Roman" w:cs="Times New Roman"/>
          <w:sz w:val="24"/>
          <w:szCs w:val="24"/>
        </w:rPr>
        <w:t xml:space="preserve">  zł</w:t>
      </w:r>
    </w:p>
    <w:p w:rsidR="004D35C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w tym na pokrycie występującego w ciągu roku p</w:t>
      </w:r>
      <w:r w:rsidR="00863F58" w:rsidRPr="00F845DC">
        <w:rPr>
          <w:rFonts w:ascii="Times New Roman" w:hAnsi="Times New Roman" w:cs="Times New Roman"/>
          <w:sz w:val="24"/>
          <w:szCs w:val="24"/>
        </w:rPr>
        <w:t>rzejściowego deficytu budżetu  2</w:t>
      </w:r>
      <w:r w:rsidRPr="00F845DC">
        <w:rPr>
          <w:rFonts w:ascii="Times New Roman" w:hAnsi="Times New Roman" w:cs="Times New Roman"/>
          <w:sz w:val="24"/>
          <w:szCs w:val="24"/>
        </w:rPr>
        <w:t>00 000 zł</w:t>
      </w:r>
    </w:p>
    <w:p w:rsidR="002B5128" w:rsidRPr="00F845DC" w:rsidRDefault="002B5128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>§ 7. Ustala się zestawienie planowanych kwot dotacji , z tego :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1) dotacje dla jednostek sektora finansów publicznych         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2) dotacje dla jednostek spoza sektora finansów publicznych </w:t>
      </w:r>
    </w:p>
    <w:p w:rsidR="004D35CC" w:rsidRDefault="004D35CC" w:rsidP="002B5128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45DC">
        <w:rPr>
          <w:rFonts w:ascii="Times New Roman" w:hAnsi="Times New Roman" w:cs="Times New Roman"/>
          <w:i/>
          <w:iCs/>
          <w:sz w:val="24"/>
          <w:szCs w:val="24"/>
        </w:rPr>
        <w:t>zgodnie z załącznikiem nr 6</w:t>
      </w:r>
    </w:p>
    <w:p w:rsidR="002B5128" w:rsidRPr="00F845DC" w:rsidRDefault="002B5128" w:rsidP="002B5128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>§ 8</w:t>
      </w:r>
      <w:r w:rsidR="00F845DC">
        <w:rPr>
          <w:rFonts w:ascii="Times New Roman" w:hAnsi="Times New Roman" w:cs="Times New Roman"/>
          <w:sz w:val="24"/>
          <w:szCs w:val="24"/>
        </w:rPr>
        <w:t>.</w:t>
      </w:r>
      <w:r w:rsidRPr="00F845DC">
        <w:rPr>
          <w:rFonts w:ascii="Times New Roman" w:hAnsi="Times New Roman" w:cs="Times New Roman"/>
          <w:sz w:val="24"/>
          <w:szCs w:val="24"/>
        </w:rPr>
        <w:t xml:space="preserve"> Ustala się maksymalna wysokość pożyczek i kredytów krótkoterminowych zaciąganych </w:t>
      </w:r>
    </w:p>
    <w:p w:rsidR="004D35C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 pr</w:t>
      </w:r>
      <w:r w:rsidR="00863F58" w:rsidRPr="00F845DC">
        <w:rPr>
          <w:rFonts w:ascii="Times New Roman" w:hAnsi="Times New Roman" w:cs="Times New Roman"/>
          <w:sz w:val="24"/>
          <w:szCs w:val="24"/>
        </w:rPr>
        <w:t>zez Wójta w roku budżetowym  2</w:t>
      </w:r>
      <w:r w:rsidRPr="00F845DC">
        <w:rPr>
          <w:rFonts w:ascii="Times New Roman" w:hAnsi="Times New Roman" w:cs="Times New Roman"/>
          <w:sz w:val="24"/>
          <w:szCs w:val="24"/>
        </w:rPr>
        <w:t>00 000 zł</w:t>
      </w:r>
    </w:p>
    <w:p w:rsidR="002B5128" w:rsidRPr="00F845DC" w:rsidRDefault="002B5128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35C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§ </w:t>
      </w:r>
      <w:r w:rsidR="00F845DC">
        <w:rPr>
          <w:rFonts w:ascii="Times New Roman" w:hAnsi="Times New Roman" w:cs="Times New Roman"/>
          <w:sz w:val="24"/>
          <w:szCs w:val="24"/>
        </w:rPr>
        <w:t>9. Określa się sumę  300 000 zł</w:t>
      </w:r>
      <w:r w:rsidRPr="00F845DC">
        <w:rPr>
          <w:rFonts w:ascii="Times New Roman" w:hAnsi="Times New Roman" w:cs="Times New Roman"/>
          <w:sz w:val="24"/>
          <w:szCs w:val="24"/>
        </w:rPr>
        <w:t xml:space="preserve">, do </w:t>
      </w:r>
      <w:r w:rsidR="00F845DC">
        <w:rPr>
          <w:rFonts w:ascii="Times New Roman" w:hAnsi="Times New Roman" w:cs="Times New Roman"/>
          <w:sz w:val="24"/>
          <w:szCs w:val="24"/>
        </w:rPr>
        <w:t xml:space="preserve">której Wójt może samodzielnie </w:t>
      </w:r>
      <w:r w:rsidRPr="00F845DC">
        <w:rPr>
          <w:rFonts w:ascii="Times New Roman" w:hAnsi="Times New Roman" w:cs="Times New Roman"/>
          <w:sz w:val="24"/>
          <w:szCs w:val="24"/>
        </w:rPr>
        <w:t xml:space="preserve">zaciągać </w:t>
      </w:r>
      <w:r w:rsidR="002B5128">
        <w:rPr>
          <w:rFonts w:ascii="Times New Roman" w:hAnsi="Times New Roman" w:cs="Times New Roman"/>
          <w:sz w:val="24"/>
          <w:szCs w:val="24"/>
        </w:rPr>
        <w:t>zobowiązania w roku budżetowym.</w:t>
      </w:r>
      <w:r w:rsidRPr="00F845D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B5128" w:rsidRPr="00F845DC" w:rsidRDefault="002B5128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35CC" w:rsidRPr="00F845DC" w:rsidRDefault="00D36245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>§ 10</w:t>
      </w:r>
      <w:r w:rsidR="00F845DC">
        <w:rPr>
          <w:rFonts w:ascii="Times New Roman" w:hAnsi="Times New Roman" w:cs="Times New Roman"/>
          <w:sz w:val="24"/>
          <w:szCs w:val="24"/>
        </w:rPr>
        <w:t>. Upoważnia się Wójta Gminy do</w:t>
      </w:r>
      <w:r w:rsidR="004D35CC" w:rsidRPr="00F845DC">
        <w:rPr>
          <w:rFonts w:ascii="Times New Roman" w:hAnsi="Times New Roman" w:cs="Times New Roman"/>
          <w:sz w:val="24"/>
          <w:szCs w:val="24"/>
        </w:rPr>
        <w:t>: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1) zaciągania kredytów i pożyczek oraz emitowania papierów wartościowych :</w:t>
      </w:r>
    </w:p>
    <w:p w:rsidR="004D35CC" w:rsidRPr="00F845DC" w:rsidRDefault="00D82DE7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D35CC" w:rsidRPr="00F845DC">
        <w:rPr>
          <w:rFonts w:ascii="Times New Roman" w:hAnsi="Times New Roman" w:cs="Times New Roman"/>
          <w:sz w:val="24"/>
          <w:szCs w:val="24"/>
        </w:rPr>
        <w:t>o których mowa w art. 89 ust.1 pkt</w:t>
      </w:r>
      <w:r w:rsidR="00F845DC">
        <w:rPr>
          <w:rFonts w:ascii="Times New Roman" w:hAnsi="Times New Roman" w:cs="Times New Roman"/>
          <w:sz w:val="24"/>
          <w:szCs w:val="24"/>
        </w:rPr>
        <w:t xml:space="preserve"> </w:t>
      </w:r>
      <w:r w:rsidR="004D35CC" w:rsidRPr="00F845DC">
        <w:rPr>
          <w:rFonts w:ascii="Times New Roman" w:hAnsi="Times New Roman" w:cs="Times New Roman"/>
          <w:sz w:val="24"/>
          <w:szCs w:val="24"/>
        </w:rPr>
        <w:t>2-4 ufp z dnia 27 sierpnia 2009 r</w:t>
      </w:r>
      <w:r w:rsidR="00F845DC">
        <w:rPr>
          <w:rFonts w:ascii="Times New Roman" w:hAnsi="Times New Roman" w:cs="Times New Roman"/>
          <w:sz w:val="24"/>
          <w:szCs w:val="24"/>
        </w:rPr>
        <w:t>.</w:t>
      </w:r>
      <w:r w:rsidR="004D35CC" w:rsidRPr="00F845DC">
        <w:rPr>
          <w:rFonts w:ascii="Times New Roman" w:hAnsi="Times New Roman" w:cs="Times New Roman"/>
          <w:sz w:val="24"/>
          <w:szCs w:val="24"/>
        </w:rPr>
        <w:t xml:space="preserve"> do wysokości 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36245" w:rsidRPr="00F845DC">
        <w:rPr>
          <w:rFonts w:ascii="Times New Roman" w:hAnsi="Times New Roman" w:cs="Times New Roman"/>
          <w:sz w:val="24"/>
          <w:szCs w:val="24"/>
        </w:rPr>
        <w:t>927 599</w:t>
      </w:r>
      <w:r w:rsidRPr="00F845DC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845DC" w:rsidRDefault="00E017B4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  - o których mowa w art. 89 ust.1  pkt.1 ufp z dnia 27 sierpnia 2009 r do wysokości </w:t>
      </w:r>
      <w:r w:rsidR="008A40A1" w:rsidRPr="00F845DC">
        <w:rPr>
          <w:rFonts w:ascii="Times New Roman" w:hAnsi="Times New Roman" w:cs="Times New Roman"/>
          <w:sz w:val="24"/>
          <w:szCs w:val="24"/>
        </w:rPr>
        <w:t xml:space="preserve"> </w:t>
      </w:r>
      <w:r w:rsidR="00F84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245" w:rsidRDefault="00F845D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40A1" w:rsidRPr="00F845DC">
        <w:rPr>
          <w:rFonts w:ascii="Times New Roman" w:hAnsi="Times New Roman" w:cs="Times New Roman"/>
          <w:sz w:val="24"/>
          <w:szCs w:val="24"/>
        </w:rPr>
        <w:t>2</w:t>
      </w:r>
      <w:r w:rsidR="00E017B4" w:rsidRPr="00F845DC">
        <w:rPr>
          <w:rFonts w:ascii="Times New Roman" w:hAnsi="Times New Roman" w:cs="Times New Roman"/>
          <w:sz w:val="24"/>
          <w:szCs w:val="24"/>
        </w:rPr>
        <w:t>00 000 zł</w:t>
      </w:r>
    </w:p>
    <w:p w:rsidR="002B5128" w:rsidRPr="00F845DC" w:rsidRDefault="002B5128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lastRenderedPageBreak/>
        <w:t xml:space="preserve">        2) dokonywania zmian w budżecie polegających na przeniesieniach w planie 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    wydatków między paragrafami i rozdziałami w ramach działu w zakresie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    wydatków na  wynagrodzenia ze stosunku pracy,   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3) przekazania uprawnień kierownikom jednostek organizacyjnych 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    do zaciągania zobowiązań z tytułu umów, których realizacja w roku 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    budżetowym i latach następnych jest niezbędna do zapewnienia ciągłości  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    działania jednostki i z których wynikające</w:t>
      </w:r>
      <w:r w:rsidR="008A40A1" w:rsidRPr="00F845DC">
        <w:rPr>
          <w:rFonts w:ascii="Times New Roman" w:hAnsi="Times New Roman" w:cs="Times New Roman"/>
          <w:sz w:val="24"/>
          <w:szCs w:val="24"/>
        </w:rPr>
        <w:t xml:space="preserve"> płatności wykraczają poza  2019</w:t>
      </w:r>
      <w:r w:rsidRPr="00F84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    rok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4) lokowania wolnych środków budżetowych na rachunkach w innych  </w:t>
      </w:r>
    </w:p>
    <w:p w:rsidR="004D35C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128">
        <w:rPr>
          <w:rFonts w:ascii="Times New Roman" w:hAnsi="Times New Roman" w:cs="Times New Roman"/>
          <w:sz w:val="24"/>
          <w:szCs w:val="24"/>
        </w:rPr>
        <w:t>b</w:t>
      </w:r>
      <w:r w:rsidRPr="00F845DC">
        <w:rPr>
          <w:rFonts w:ascii="Times New Roman" w:hAnsi="Times New Roman" w:cs="Times New Roman"/>
          <w:sz w:val="24"/>
          <w:szCs w:val="24"/>
        </w:rPr>
        <w:t>ankach</w:t>
      </w:r>
    </w:p>
    <w:p w:rsidR="002B5128" w:rsidRPr="00F845DC" w:rsidRDefault="002B5128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35CC" w:rsidRPr="00F845DC" w:rsidRDefault="00E017B4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>§ 11</w:t>
      </w:r>
      <w:r w:rsidR="004D35CC" w:rsidRPr="00F845DC">
        <w:rPr>
          <w:rFonts w:ascii="Times New Roman" w:hAnsi="Times New Roman" w:cs="Times New Roman"/>
          <w:sz w:val="24"/>
          <w:szCs w:val="24"/>
        </w:rPr>
        <w:t>.</w:t>
      </w:r>
      <w:r w:rsidR="00F845DC">
        <w:rPr>
          <w:rFonts w:ascii="Times New Roman" w:hAnsi="Times New Roman" w:cs="Times New Roman"/>
          <w:sz w:val="24"/>
          <w:szCs w:val="24"/>
        </w:rPr>
        <w:t xml:space="preserve"> </w:t>
      </w:r>
      <w:r w:rsidR="004D35CC" w:rsidRPr="00F845DC">
        <w:rPr>
          <w:rFonts w:ascii="Times New Roman" w:hAnsi="Times New Roman" w:cs="Times New Roman"/>
          <w:sz w:val="24"/>
          <w:szCs w:val="24"/>
        </w:rPr>
        <w:t xml:space="preserve">Dochody z tytułu wydawania zezwoleń na sprzedaż napojów alkoholowych </w:t>
      </w:r>
      <w:r w:rsidR="002B5128">
        <w:rPr>
          <w:rFonts w:ascii="Times New Roman" w:hAnsi="Times New Roman" w:cs="Times New Roman"/>
          <w:sz w:val="24"/>
          <w:szCs w:val="24"/>
        </w:rPr>
        <w:t xml:space="preserve">w kwocie 55 050 </w:t>
      </w:r>
      <w:r w:rsidR="004D35CC" w:rsidRPr="00F845DC">
        <w:rPr>
          <w:rFonts w:ascii="Times New Roman" w:hAnsi="Times New Roman" w:cs="Times New Roman"/>
          <w:sz w:val="24"/>
          <w:szCs w:val="24"/>
        </w:rPr>
        <w:t>zł przeznacza się na  wydatki na realizację zadań określonych: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1) w programie profilaktyki i rozwiązywania  problemów alkoholowych  w  wysokości 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    54 050 zł </w:t>
      </w:r>
    </w:p>
    <w:p w:rsidR="004D35C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2) w programie  przeciwdziałania narkomanii w wysokości  1 000 zł</w:t>
      </w:r>
    </w:p>
    <w:p w:rsidR="002B5128" w:rsidRPr="00F845DC" w:rsidRDefault="002B5128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35CC" w:rsidRPr="002B5128" w:rsidRDefault="00E017B4" w:rsidP="002B51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>§  12</w:t>
      </w:r>
      <w:r w:rsidR="004D35CC" w:rsidRPr="00F845DC">
        <w:rPr>
          <w:rFonts w:ascii="Times New Roman" w:hAnsi="Times New Roman" w:cs="Times New Roman"/>
          <w:sz w:val="24"/>
          <w:szCs w:val="24"/>
        </w:rPr>
        <w:t>. Dochody z opłat za gospodarowanie odpadami komunalnymi ustala  się</w:t>
      </w:r>
      <w:r w:rsidR="002B5128">
        <w:rPr>
          <w:rFonts w:ascii="Times New Roman" w:hAnsi="Times New Roman" w:cs="Times New Roman"/>
          <w:sz w:val="24"/>
          <w:szCs w:val="24"/>
        </w:rPr>
        <w:t xml:space="preserve"> </w:t>
      </w:r>
      <w:r w:rsidR="004D35CC" w:rsidRPr="00F845DC">
        <w:rPr>
          <w:rFonts w:ascii="Times New Roman" w:hAnsi="Times New Roman" w:cs="Times New Roman"/>
          <w:sz w:val="24"/>
          <w:szCs w:val="24"/>
        </w:rPr>
        <w:t>w kwocie  436 290 zł  oraz planuje  wydatki na sfina</w:t>
      </w:r>
      <w:r w:rsidR="002B5128">
        <w:rPr>
          <w:rFonts w:ascii="Times New Roman" w:hAnsi="Times New Roman" w:cs="Times New Roman"/>
          <w:sz w:val="24"/>
          <w:szCs w:val="24"/>
        </w:rPr>
        <w:t xml:space="preserve">nsowanie zadań  z zakresu </w:t>
      </w:r>
      <w:r w:rsidR="004D35CC" w:rsidRPr="00F845DC">
        <w:rPr>
          <w:rFonts w:ascii="Times New Roman" w:hAnsi="Times New Roman" w:cs="Times New Roman"/>
          <w:sz w:val="24"/>
          <w:szCs w:val="24"/>
        </w:rPr>
        <w:t xml:space="preserve">gospodarowania odpadami </w:t>
      </w:r>
      <w:bookmarkStart w:id="0" w:name="_GoBack"/>
      <w:r w:rsidR="004D35CC" w:rsidRPr="00F845DC">
        <w:rPr>
          <w:rFonts w:ascii="Times New Roman" w:hAnsi="Times New Roman" w:cs="Times New Roman"/>
          <w:sz w:val="24"/>
          <w:szCs w:val="24"/>
        </w:rPr>
        <w:t xml:space="preserve">komunalnymi na poziomie  436 290 zł </w:t>
      </w:r>
      <w:r w:rsidR="002B5128">
        <w:rPr>
          <w:rFonts w:ascii="Times New Roman" w:hAnsi="Times New Roman" w:cs="Times New Roman"/>
          <w:sz w:val="24"/>
          <w:szCs w:val="24"/>
        </w:rPr>
        <w:t xml:space="preserve"> </w:t>
      </w:r>
      <w:r w:rsidR="004D35CC" w:rsidRPr="00F845DC">
        <w:rPr>
          <w:rFonts w:ascii="Times New Roman" w:hAnsi="Times New Roman" w:cs="Times New Roman"/>
          <w:i/>
          <w:iCs/>
          <w:sz w:val="24"/>
          <w:szCs w:val="24"/>
        </w:rPr>
        <w:t>zgodnie z załącznikiem nr 10</w:t>
      </w:r>
    </w:p>
    <w:bookmarkEnd w:id="0"/>
    <w:p w:rsidR="004D35CC" w:rsidRPr="00F845DC" w:rsidRDefault="00E017B4" w:rsidP="00F84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>§ 13</w:t>
      </w:r>
      <w:r w:rsidR="004D35CC" w:rsidRPr="00F845DC">
        <w:rPr>
          <w:rFonts w:ascii="Times New Roman" w:hAnsi="Times New Roman" w:cs="Times New Roman"/>
          <w:sz w:val="24"/>
          <w:szCs w:val="24"/>
        </w:rPr>
        <w:t>. Dochody z wpływów z tytułu opłat i kar, o których mowa w art. 402 ust.</w:t>
      </w:r>
      <w:r w:rsidR="00F845DC">
        <w:rPr>
          <w:rFonts w:ascii="Times New Roman" w:hAnsi="Times New Roman" w:cs="Times New Roman"/>
          <w:sz w:val="24"/>
          <w:szCs w:val="24"/>
        </w:rPr>
        <w:t xml:space="preserve"> </w:t>
      </w:r>
      <w:r w:rsidR="004D35CC" w:rsidRPr="00F845DC">
        <w:rPr>
          <w:rFonts w:ascii="Times New Roman" w:hAnsi="Times New Roman" w:cs="Times New Roman"/>
          <w:sz w:val="24"/>
          <w:szCs w:val="24"/>
        </w:rPr>
        <w:t>4-6 ustawy Prawo ochrony środowiska przeznacza się na finansowanie wydatków  z zakresu</w:t>
      </w:r>
      <w:r w:rsidR="00F845DC">
        <w:rPr>
          <w:rFonts w:ascii="Times New Roman" w:hAnsi="Times New Roman" w:cs="Times New Roman"/>
          <w:sz w:val="24"/>
          <w:szCs w:val="24"/>
        </w:rPr>
        <w:t xml:space="preserve"> </w:t>
      </w:r>
      <w:r w:rsidR="004D35CC" w:rsidRPr="00F845DC">
        <w:rPr>
          <w:rFonts w:ascii="Times New Roman" w:hAnsi="Times New Roman" w:cs="Times New Roman"/>
          <w:sz w:val="24"/>
          <w:szCs w:val="24"/>
        </w:rPr>
        <w:t xml:space="preserve">ochrony środowiska, określonym ustawą,  </w:t>
      </w:r>
      <w:r w:rsidR="004D35CC" w:rsidRPr="00F845DC">
        <w:rPr>
          <w:rFonts w:ascii="Times New Roman" w:hAnsi="Times New Roman" w:cs="Times New Roman"/>
          <w:i/>
          <w:iCs/>
          <w:sz w:val="24"/>
          <w:szCs w:val="24"/>
        </w:rPr>
        <w:t>zgodnie z załącznikiem nr</w:t>
      </w:r>
      <w:r w:rsidR="004D35CC" w:rsidRPr="00F845DC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4D35CC" w:rsidRPr="00F845DC" w:rsidRDefault="00E017B4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>§ 14</w:t>
      </w:r>
      <w:r w:rsidR="004D35CC" w:rsidRPr="00F845DC">
        <w:rPr>
          <w:rFonts w:ascii="Times New Roman" w:hAnsi="Times New Roman" w:cs="Times New Roman"/>
          <w:sz w:val="24"/>
          <w:szCs w:val="24"/>
        </w:rPr>
        <w:t>.</w:t>
      </w:r>
      <w:r w:rsidR="00F845DC">
        <w:rPr>
          <w:rFonts w:ascii="Times New Roman" w:hAnsi="Times New Roman" w:cs="Times New Roman"/>
          <w:sz w:val="24"/>
          <w:szCs w:val="24"/>
        </w:rPr>
        <w:t xml:space="preserve"> </w:t>
      </w:r>
      <w:r w:rsidR="004D35CC" w:rsidRPr="00F845DC">
        <w:rPr>
          <w:rFonts w:ascii="Times New Roman" w:hAnsi="Times New Roman" w:cs="Times New Roman"/>
          <w:sz w:val="24"/>
          <w:szCs w:val="24"/>
        </w:rPr>
        <w:t>Tworz</w:t>
      </w:r>
      <w:r w:rsidR="00F845DC">
        <w:rPr>
          <w:rFonts w:ascii="Times New Roman" w:hAnsi="Times New Roman" w:cs="Times New Roman"/>
          <w:sz w:val="24"/>
          <w:szCs w:val="24"/>
        </w:rPr>
        <w:t>y się rezerwy</w:t>
      </w:r>
      <w:r w:rsidR="004D35CC" w:rsidRPr="00F845DC">
        <w:rPr>
          <w:rFonts w:ascii="Times New Roman" w:hAnsi="Times New Roman" w:cs="Times New Roman"/>
          <w:sz w:val="24"/>
          <w:szCs w:val="24"/>
        </w:rPr>
        <w:t>: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 1) ogólną w wysokości   </w:t>
      </w:r>
      <w:r w:rsidR="00145DD3" w:rsidRPr="00F845DC">
        <w:rPr>
          <w:rFonts w:ascii="Times New Roman" w:hAnsi="Times New Roman" w:cs="Times New Roman"/>
          <w:sz w:val="24"/>
          <w:szCs w:val="24"/>
        </w:rPr>
        <w:t>81 700</w:t>
      </w:r>
      <w:r w:rsidRPr="00F845DC">
        <w:rPr>
          <w:rFonts w:ascii="Times New Roman" w:hAnsi="Times New Roman" w:cs="Times New Roman"/>
          <w:sz w:val="24"/>
          <w:szCs w:val="24"/>
        </w:rPr>
        <w:t xml:space="preserve">  zł,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</w:t>
      </w:r>
      <w:r w:rsidR="00145DD3" w:rsidRPr="00F845DC">
        <w:rPr>
          <w:rFonts w:ascii="Times New Roman" w:hAnsi="Times New Roman" w:cs="Times New Roman"/>
          <w:sz w:val="24"/>
          <w:szCs w:val="24"/>
        </w:rPr>
        <w:t xml:space="preserve">    2) celowe w wysokości   61 5</w:t>
      </w:r>
      <w:r w:rsidRPr="00F845DC">
        <w:rPr>
          <w:rFonts w:ascii="Times New Roman" w:hAnsi="Times New Roman" w:cs="Times New Roman"/>
          <w:sz w:val="24"/>
          <w:szCs w:val="24"/>
        </w:rPr>
        <w:t xml:space="preserve">00  zł, </w:t>
      </w:r>
    </w:p>
    <w:p w:rsidR="004D35CC" w:rsidRPr="00F845DC" w:rsidRDefault="00F845D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z tego</w:t>
      </w:r>
      <w:r w:rsidR="004D35CC" w:rsidRPr="00F845DC">
        <w:rPr>
          <w:rFonts w:ascii="Times New Roman" w:hAnsi="Times New Roman" w:cs="Times New Roman"/>
          <w:sz w:val="24"/>
          <w:szCs w:val="24"/>
        </w:rPr>
        <w:t>:</w:t>
      </w:r>
    </w:p>
    <w:p w:rsidR="004D35CC" w:rsidRPr="00F845DC" w:rsidRDefault="004D35CC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     -  na realizację zadań własnych z zak</w:t>
      </w:r>
      <w:r w:rsidR="00F845DC">
        <w:rPr>
          <w:rFonts w:ascii="Times New Roman" w:hAnsi="Times New Roman" w:cs="Times New Roman"/>
          <w:sz w:val="24"/>
          <w:szCs w:val="24"/>
        </w:rPr>
        <w:t xml:space="preserve">resu zarządzania kryzysowego  </w:t>
      </w:r>
      <w:r w:rsidRPr="00F845DC">
        <w:rPr>
          <w:rFonts w:ascii="Times New Roman" w:hAnsi="Times New Roman" w:cs="Times New Roman"/>
          <w:sz w:val="24"/>
          <w:szCs w:val="24"/>
        </w:rPr>
        <w:t xml:space="preserve">w wysokości </w:t>
      </w:r>
    </w:p>
    <w:p w:rsidR="00F845DC" w:rsidRDefault="00145DD3" w:rsidP="002B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 xml:space="preserve">               61 5</w:t>
      </w:r>
      <w:r w:rsidR="004D35CC" w:rsidRPr="00F845DC">
        <w:rPr>
          <w:rFonts w:ascii="Times New Roman" w:hAnsi="Times New Roman" w:cs="Times New Roman"/>
          <w:sz w:val="24"/>
          <w:szCs w:val="24"/>
        </w:rPr>
        <w:t>00  zł</w:t>
      </w:r>
    </w:p>
    <w:p w:rsidR="002B5128" w:rsidRDefault="002B5128" w:rsidP="002B51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5128" w:rsidRDefault="002B5128" w:rsidP="002B51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5128" w:rsidRDefault="002B5128" w:rsidP="002B51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5128" w:rsidRPr="00F845DC" w:rsidRDefault="002B5128" w:rsidP="002B51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35CC" w:rsidRDefault="00E017B4" w:rsidP="004D35CC">
      <w:pPr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>§ 15</w:t>
      </w:r>
      <w:r w:rsidR="004D35CC" w:rsidRPr="00F845DC">
        <w:rPr>
          <w:rFonts w:ascii="Times New Roman" w:hAnsi="Times New Roman" w:cs="Times New Roman"/>
          <w:sz w:val="24"/>
          <w:szCs w:val="24"/>
        </w:rPr>
        <w:t>. Wykonanie uchwały powierza się Wójtowi Gminy.</w:t>
      </w:r>
    </w:p>
    <w:p w:rsidR="00F845DC" w:rsidRPr="00F845DC" w:rsidRDefault="00F845DC" w:rsidP="00F845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3F58" w:rsidRPr="00F845DC" w:rsidRDefault="00E017B4" w:rsidP="00F84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5DC">
        <w:rPr>
          <w:rFonts w:ascii="Times New Roman" w:hAnsi="Times New Roman" w:cs="Times New Roman"/>
          <w:sz w:val="24"/>
          <w:szCs w:val="24"/>
        </w:rPr>
        <w:t>§ 16</w:t>
      </w:r>
      <w:r w:rsidR="004D35CC" w:rsidRPr="00F845DC">
        <w:rPr>
          <w:rFonts w:ascii="Times New Roman" w:hAnsi="Times New Roman" w:cs="Times New Roman"/>
          <w:sz w:val="24"/>
          <w:szCs w:val="24"/>
        </w:rPr>
        <w:t xml:space="preserve">. </w:t>
      </w:r>
      <w:r w:rsidR="00863F58" w:rsidRPr="00F845DC">
        <w:rPr>
          <w:rFonts w:ascii="Times New Roman" w:hAnsi="Times New Roman" w:cs="Times New Roman"/>
          <w:sz w:val="24"/>
          <w:szCs w:val="24"/>
        </w:rPr>
        <w:t>Uchwała wchodzi w życie z dniem podjęcia z mocą obowiązującą</w:t>
      </w:r>
      <w:r w:rsidR="00F845DC">
        <w:rPr>
          <w:rFonts w:ascii="Times New Roman" w:hAnsi="Times New Roman" w:cs="Times New Roman"/>
          <w:sz w:val="24"/>
          <w:szCs w:val="24"/>
        </w:rPr>
        <w:t xml:space="preserve"> </w:t>
      </w:r>
      <w:r w:rsidR="00863F58" w:rsidRPr="00F845DC">
        <w:rPr>
          <w:rFonts w:ascii="Times New Roman" w:hAnsi="Times New Roman" w:cs="Times New Roman"/>
          <w:sz w:val="24"/>
          <w:szCs w:val="24"/>
        </w:rPr>
        <w:t>od  1 stycznia 2019 roku i podlega publikacji w Dzienniku Urzędowym</w:t>
      </w:r>
      <w:r w:rsidR="00F845DC">
        <w:rPr>
          <w:rFonts w:ascii="Times New Roman" w:hAnsi="Times New Roman" w:cs="Times New Roman"/>
          <w:sz w:val="24"/>
          <w:szCs w:val="24"/>
        </w:rPr>
        <w:t xml:space="preserve"> </w:t>
      </w:r>
      <w:r w:rsidR="00863F58" w:rsidRPr="00F845DC">
        <w:rPr>
          <w:rFonts w:ascii="Times New Roman" w:hAnsi="Times New Roman" w:cs="Times New Roman"/>
          <w:sz w:val="24"/>
          <w:szCs w:val="24"/>
        </w:rPr>
        <w:t>Województwa Wielkopolskiego.</w:t>
      </w:r>
    </w:p>
    <w:p w:rsidR="00F845DC" w:rsidRDefault="00F845DC" w:rsidP="00F845D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845DC" w:rsidRPr="00F845DC" w:rsidRDefault="00F845DC" w:rsidP="00F845D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84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Przewodnicząca Rady Gminy</w:t>
      </w:r>
    </w:p>
    <w:p w:rsidR="00F845DC" w:rsidRPr="00F845DC" w:rsidRDefault="00F845DC" w:rsidP="00F845D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84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Orchowo</w:t>
      </w:r>
    </w:p>
    <w:p w:rsidR="00F845DC" w:rsidRPr="00F845DC" w:rsidRDefault="00F845DC" w:rsidP="00F84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845DC" w:rsidRPr="00F845DC" w:rsidRDefault="00F845DC" w:rsidP="00F845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845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45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45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45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45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45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45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45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4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F84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Anna Kosiak</w:t>
      </w:r>
    </w:p>
    <w:p w:rsidR="004D35CC" w:rsidRPr="00F845DC" w:rsidRDefault="004D35CC" w:rsidP="00313C15">
      <w:pPr>
        <w:rPr>
          <w:rFonts w:ascii="Times New Roman" w:hAnsi="Times New Roman" w:cs="Times New Roman"/>
          <w:sz w:val="24"/>
          <w:szCs w:val="24"/>
        </w:rPr>
      </w:pPr>
    </w:p>
    <w:p w:rsidR="004D35CC" w:rsidRPr="00F845DC" w:rsidRDefault="004D35CC" w:rsidP="004D35CC">
      <w:pPr>
        <w:rPr>
          <w:rFonts w:ascii="Times New Roman" w:hAnsi="Times New Roman" w:cs="Times New Roman"/>
          <w:sz w:val="24"/>
          <w:szCs w:val="24"/>
        </w:rPr>
      </w:pPr>
    </w:p>
    <w:p w:rsidR="004D35CC" w:rsidRPr="00F845DC" w:rsidRDefault="004D35CC" w:rsidP="004D35CC">
      <w:pPr>
        <w:rPr>
          <w:rFonts w:ascii="Times New Roman" w:hAnsi="Times New Roman" w:cs="Times New Roman"/>
          <w:sz w:val="24"/>
          <w:szCs w:val="24"/>
        </w:rPr>
      </w:pPr>
    </w:p>
    <w:p w:rsidR="004D35CC" w:rsidRPr="00F845DC" w:rsidRDefault="004D35CC" w:rsidP="004D35CC">
      <w:pPr>
        <w:rPr>
          <w:rFonts w:ascii="Times New Roman" w:hAnsi="Times New Roman" w:cs="Times New Roman"/>
          <w:sz w:val="24"/>
          <w:szCs w:val="24"/>
        </w:rPr>
      </w:pPr>
    </w:p>
    <w:p w:rsidR="004D35CC" w:rsidRPr="00F845DC" w:rsidRDefault="004D35CC" w:rsidP="004D35CC">
      <w:pPr>
        <w:rPr>
          <w:rFonts w:ascii="Times New Roman" w:hAnsi="Times New Roman" w:cs="Times New Roman"/>
          <w:sz w:val="24"/>
          <w:szCs w:val="24"/>
        </w:rPr>
      </w:pPr>
    </w:p>
    <w:p w:rsidR="004D35CC" w:rsidRPr="00F845DC" w:rsidRDefault="004D35CC" w:rsidP="004D35CC">
      <w:pPr>
        <w:rPr>
          <w:rFonts w:ascii="Times New Roman" w:hAnsi="Times New Roman" w:cs="Times New Roman"/>
          <w:sz w:val="24"/>
          <w:szCs w:val="24"/>
        </w:rPr>
      </w:pPr>
    </w:p>
    <w:p w:rsidR="004D35CC" w:rsidRPr="00F845DC" w:rsidRDefault="004D35CC" w:rsidP="004D35CC">
      <w:pPr>
        <w:rPr>
          <w:rFonts w:ascii="Times New Roman" w:hAnsi="Times New Roman" w:cs="Times New Roman"/>
          <w:sz w:val="24"/>
          <w:szCs w:val="24"/>
        </w:rPr>
      </w:pPr>
    </w:p>
    <w:p w:rsidR="004D35CC" w:rsidRPr="00F845DC" w:rsidRDefault="004D35CC" w:rsidP="004D35CC">
      <w:pPr>
        <w:rPr>
          <w:rFonts w:ascii="Times New Roman" w:hAnsi="Times New Roman" w:cs="Times New Roman"/>
          <w:sz w:val="24"/>
          <w:szCs w:val="24"/>
        </w:rPr>
      </w:pPr>
    </w:p>
    <w:p w:rsidR="004D35CC" w:rsidRPr="00F845DC" w:rsidRDefault="004D35CC" w:rsidP="004D35CC">
      <w:pPr>
        <w:rPr>
          <w:rFonts w:ascii="Times New Roman" w:hAnsi="Times New Roman" w:cs="Times New Roman"/>
          <w:sz w:val="24"/>
          <w:szCs w:val="24"/>
        </w:rPr>
      </w:pPr>
    </w:p>
    <w:p w:rsidR="004D35CC" w:rsidRPr="00F845DC" w:rsidRDefault="004D35CC" w:rsidP="004D35CC">
      <w:pPr>
        <w:rPr>
          <w:rFonts w:ascii="Times New Roman" w:hAnsi="Times New Roman" w:cs="Times New Roman"/>
          <w:sz w:val="24"/>
          <w:szCs w:val="24"/>
        </w:rPr>
      </w:pPr>
    </w:p>
    <w:p w:rsidR="004D35CC" w:rsidRPr="00F845DC" w:rsidRDefault="004D35CC" w:rsidP="004D35CC">
      <w:pPr>
        <w:rPr>
          <w:rFonts w:ascii="Times New Roman" w:hAnsi="Times New Roman" w:cs="Times New Roman"/>
          <w:sz w:val="24"/>
          <w:szCs w:val="24"/>
        </w:rPr>
      </w:pPr>
    </w:p>
    <w:p w:rsidR="00183816" w:rsidRPr="00F845DC" w:rsidRDefault="00183816">
      <w:pPr>
        <w:rPr>
          <w:rFonts w:ascii="Times New Roman" w:hAnsi="Times New Roman" w:cs="Times New Roman"/>
          <w:sz w:val="24"/>
          <w:szCs w:val="24"/>
        </w:rPr>
      </w:pPr>
    </w:p>
    <w:sectPr w:rsidR="00183816" w:rsidRPr="00F845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F1C" w:rsidRDefault="00B80F1C" w:rsidP="00863F58">
      <w:pPr>
        <w:spacing w:after="0" w:line="240" w:lineRule="auto"/>
      </w:pPr>
      <w:r>
        <w:separator/>
      </w:r>
    </w:p>
  </w:endnote>
  <w:endnote w:type="continuationSeparator" w:id="0">
    <w:p w:rsidR="00B80F1C" w:rsidRDefault="00B80F1C" w:rsidP="0086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78128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63F58" w:rsidRPr="00F845DC" w:rsidRDefault="00863F58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845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45D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45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512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845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63F58" w:rsidRDefault="00863F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F1C" w:rsidRDefault="00B80F1C" w:rsidP="00863F58">
      <w:pPr>
        <w:spacing w:after="0" w:line="240" w:lineRule="auto"/>
      </w:pPr>
      <w:r>
        <w:separator/>
      </w:r>
    </w:p>
  </w:footnote>
  <w:footnote w:type="continuationSeparator" w:id="0">
    <w:p w:rsidR="00B80F1C" w:rsidRDefault="00B80F1C" w:rsidP="00863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D0554"/>
    <w:multiLevelType w:val="hybridMultilevel"/>
    <w:tmpl w:val="026E76A2"/>
    <w:lvl w:ilvl="0" w:tplc="84EE3B0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66"/>
    <w:rsid w:val="00104224"/>
    <w:rsid w:val="00145DD3"/>
    <w:rsid w:val="00183816"/>
    <w:rsid w:val="0019709B"/>
    <w:rsid w:val="002B5128"/>
    <w:rsid w:val="00313C15"/>
    <w:rsid w:val="004D35CC"/>
    <w:rsid w:val="00622BCB"/>
    <w:rsid w:val="00863F58"/>
    <w:rsid w:val="008A40A1"/>
    <w:rsid w:val="00A26666"/>
    <w:rsid w:val="00B80F1C"/>
    <w:rsid w:val="00BD5E32"/>
    <w:rsid w:val="00D36245"/>
    <w:rsid w:val="00D37FF1"/>
    <w:rsid w:val="00D82DE7"/>
    <w:rsid w:val="00E017B4"/>
    <w:rsid w:val="00F8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CBC1E-05E1-4066-B810-9A247800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F58"/>
  </w:style>
  <w:style w:type="paragraph" w:styleId="Stopka">
    <w:name w:val="footer"/>
    <w:basedOn w:val="Normalny"/>
    <w:link w:val="StopkaZnak"/>
    <w:uiPriority w:val="99"/>
    <w:unhideWhenUsed/>
    <w:rsid w:val="0086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F58"/>
  </w:style>
  <w:style w:type="paragraph" w:styleId="Tekstdymka">
    <w:name w:val="Balloon Text"/>
    <w:basedOn w:val="Normalny"/>
    <w:link w:val="TekstdymkaZnak"/>
    <w:uiPriority w:val="99"/>
    <w:semiHidden/>
    <w:unhideWhenUsed/>
    <w:rsid w:val="00D8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DE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5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2</cp:revision>
  <cp:lastPrinted>2019-01-21T08:06:00Z</cp:lastPrinted>
  <dcterms:created xsi:type="dcterms:W3CDTF">2019-01-24T11:46:00Z</dcterms:created>
  <dcterms:modified xsi:type="dcterms:W3CDTF">2019-01-24T11:46:00Z</dcterms:modified>
</cp:coreProperties>
</file>